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7706C" w:rsidRPr="00CB4F03" w:rsidRDefault="004E24F4" w:rsidP="00C770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7706C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7706C" w:rsidRPr="00CB4F03">
        <w:rPr>
          <w:color w:val="000000"/>
          <w:sz w:val="24"/>
          <w:szCs w:val="24"/>
        </w:rPr>
        <w:t xml:space="preserve"> теплоснабжения</w:t>
      </w:r>
    </w:p>
    <w:p w:rsidR="002878D6" w:rsidRDefault="002878D6" w:rsidP="00C770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  <w:r>
        <w:rPr>
          <w:color w:val="000000"/>
          <w:sz w:val="24"/>
          <w:szCs w:val="24"/>
        </w:rPr>
        <w:t>«Приморско-Куйский сельсовет» ЗР НАО</w:t>
      </w:r>
      <w:r>
        <w:rPr>
          <w:sz w:val="24"/>
          <w:szCs w:val="24"/>
        </w:rPr>
        <w:t xml:space="preserve"> </w:t>
      </w:r>
    </w:p>
    <w:p w:rsidR="00C7706C" w:rsidRPr="00CB4F03" w:rsidRDefault="00F37919" w:rsidP="00C770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F66B85">
        <w:rPr>
          <w:color w:val="000000"/>
          <w:sz w:val="24"/>
          <w:szCs w:val="24"/>
        </w:rPr>
        <w:t>5</w:t>
      </w:r>
      <w:r w:rsidR="00C7706C" w:rsidRPr="00CB4F03">
        <w:rPr>
          <w:color w:val="000000"/>
          <w:sz w:val="24"/>
          <w:szCs w:val="24"/>
        </w:rPr>
        <w:t xml:space="preserve"> г.)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193858" w:rsidRDefault="00193858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193858" w:rsidRDefault="00193858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534F19" w:rsidRDefault="00534F19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F37919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3A1EEC" w:rsidRDefault="00B0728A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  <w:r w:rsidRPr="003A1EEC">
            <w:rPr>
              <w:sz w:val="24"/>
              <w:szCs w:val="24"/>
            </w:rPr>
            <w:fldChar w:fldCharType="begin"/>
          </w:r>
          <w:r w:rsidR="00887C89" w:rsidRPr="003A1EEC">
            <w:rPr>
              <w:sz w:val="24"/>
              <w:szCs w:val="24"/>
            </w:rPr>
            <w:instrText xml:space="preserve"> PAGEREF _4d34og8 \h </w:instrText>
          </w:r>
          <w:r w:rsidRPr="003A1EEC">
            <w:rPr>
              <w:sz w:val="24"/>
              <w:szCs w:val="24"/>
            </w:rPr>
          </w:r>
          <w:r w:rsidRPr="003A1EEC">
            <w:rPr>
              <w:sz w:val="24"/>
              <w:szCs w:val="24"/>
            </w:rPr>
            <w:fldChar w:fldCharType="separate"/>
          </w:r>
          <w:r w:rsidR="00887C89" w:rsidRPr="003A1EEC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3A1EEC">
            <w:rPr>
              <w:color w:val="000000"/>
              <w:sz w:val="24"/>
              <w:szCs w:val="24"/>
            </w:rPr>
            <w:tab/>
          </w:r>
          <w:r w:rsidR="005A3F7A" w:rsidRPr="003A1EEC">
            <w:rPr>
              <w:color w:val="000000"/>
              <w:sz w:val="24"/>
              <w:szCs w:val="24"/>
            </w:rPr>
            <w:t xml:space="preserve">         </w:t>
          </w:r>
          <w:r w:rsidRPr="003A1EEC">
            <w:rPr>
              <w:sz w:val="24"/>
              <w:szCs w:val="24"/>
            </w:rPr>
            <w:fldChar w:fldCharType="end"/>
          </w:r>
        </w:p>
        <w:p w:rsidR="00BD3558" w:rsidRPr="003A1EEC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3A1EEC">
              <w:rPr>
                <w:color w:val="000000"/>
                <w:sz w:val="24"/>
                <w:szCs w:val="24"/>
              </w:rPr>
              <w:t>8.1.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A1EEC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3A1EEC">
              <w:rPr>
                <w:color w:val="000000"/>
                <w:sz w:val="24"/>
                <w:szCs w:val="24"/>
              </w:rPr>
              <w:t>8.2.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A1EEC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3A1EEC">
              <w:rPr>
                <w:color w:val="000000"/>
                <w:sz w:val="24"/>
                <w:szCs w:val="24"/>
              </w:rPr>
              <w:t>8.3.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A1EEC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3A1EEC">
              <w:rPr>
                <w:color w:val="000000"/>
                <w:sz w:val="24"/>
                <w:szCs w:val="24"/>
              </w:rPr>
              <w:t>8.4.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A1EEC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3A1EEC">
              <w:rPr>
                <w:color w:val="000000"/>
                <w:sz w:val="24"/>
                <w:szCs w:val="24"/>
              </w:rPr>
              <w:t>8.5.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A1EEC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3A1EEC">
              <w:rPr>
                <w:color w:val="000000"/>
                <w:sz w:val="24"/>
                <w:szCs w:val="24"/>
              </w:rPr>
              <w:t>8.6.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3A1EEC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3A1EEC">
              <w:rPr>
                <w:color w:val="000000"/>
                <w:sz w:val="24"/>
                <w:szCs w:val="24"/>
              </w:rPr>
              <w:t>8.7.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  <w:r w:rsidR="00B37273" w:rsidRPr="003A1EEC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3A1EEC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3A1EEC">
              <w:rPr>
                <w:color w:val="000000"/>
                <w:sz w:val="24"/>
                <w:szCs w:val="24"/>
              </w:rPr>
              <w:t>8.8.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3A1EEC">
              <w:rPr>
                <w:color w:val="000000"/>
                <w:sz w:val="24"/>
                <w:szCs w:val="24"/>
              </w:rPr>
              <w:br/>
            </w:r>
            <w:r w:rsidR="00887C89" w:rsidRPr="003A1EEC">
              <w:rPr>
                <w:color w:val="000000"/>
                <w:sz w:val="24"/>
                <w:szCs w:val="24"/>
              </w:rPr>
              <w:t>станций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  <w:r w:rsidR="00B37273" w:rsidRPr="003A1EE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3A1EEC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3A1EEC">
              <w:rPr>
                <w:color w:val="000000"/>
                <w:sz w:val="24"/>
                <w:szCs w:val="24"/>
              </w:rPr>
              <w:t xml:space="preserve">         </w:t>
            </w:r>
          </w:hyperlink>
        </w:p>
        <w:p w:rsidR="00BD3558" w:rsidRPr="00A55A7E" w:rsidRDefault="00F66B85" w:rsidP="003A1E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3A1EEC">
              <w:rPr>
                <w:color w:val="000000"/>
                <w:sz w:val="24"/>
                <w:szCs w:val="24"/>
              </w:rPr>
              <w:t>8.9.</w:t>
            </w:r>
            <w:r w:rsidR="00887C89" w:rsidRPr="003A1EEC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3A1EEC">
              <w:rPr>
                <w:color w:val="000000"/>
                <w:sz w:val="24"/>
                <w:szCs w:val="24"/>
              </w:rPr>
              <w:tab/>
            </w:r>
            <w:r w:rsidR="00B37273" w:rsidRPr="003A1EE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B0728A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BD7480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2" w:name="_4d34og8" w:colFirst="0" w:colLast="0"/>
      <w:bookmarkEnd w:id="2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>настоящей актуализацией 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17dp8vu" w:colFirst="0" w:colLast="0"/>
      <w:bookmarkEnd w:id="4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5519DC" w:rsidRDefault="007D1C96" w:rsidP="007D1C96">
      <w:pPr>
        <w:pStyle w:val="Default"/>
        <w:ind w:firstLine="709"/>
        <w:jc w:val="both"/>
      </w:pPr>
      <w:r w:rsidRPr="00905AD5">
        <w:t xml:space="preserve">Новое строительство тепловых сетей возможно только для подключения вновь построенных объектов (от существующих магистральных и распределительных трубопроводов, при строгом обеспечении резервирования источников теплоты). </w:t>
      </w:r>
    </w:p>
    <w:p w:rsidR="007D1C96" w:rsidRPr="007D1C96" w:rsidRDefault="007D1C96" w:rsidP="005519DC">
      <w:pPr>
        <w:pStyle w:val="Default"/>
        <w:ind w:firstLine="709"/>
        <w:jc w:val="both"/>
      </w:pPr>
      <w:r w:rsidRPr="00905AD5">
        <w:t xml:space="preserve">При новом строительстве </w:t>
      </w:r>
      <w:r w:rsidR="005519DC" w:rsidRPr="00A55A7E">
        <w:t>рекомендуется применять</w:t>
      </w:r>
      <w:r w:rsidR="001C69BD">
        <w:t xml:space="preserve"> предизолированные трубопроводы.</w:t>
      </w:r>
      <w:r w:rsidR="005519DC" w:rsidRPr="00A55A7E">
        <w:rPr>
          <w:color w:val="auto"/>
        </w:rPr>
        <w:t xml:space="preserve">  </w:t>
      </w:r>
      <w:r w:rsidRPr="007D1C96">
        <w:t>Величину диаметра трубопровода, способ прокладки и т.д. определить проектом в ходе гидравлического расчета по каждому факту подключения. Также необходимо спроектировать и смонтировать необходимые энергетические мощности.</w:t>
      </w:r>
    </w:p>
    <w:p w:rsidR="00291950" w:rsidRPr="007D1C96" w:rsidRDefault="00291950" w:rsidP="00291950">
      <w:pPr>
        <w:spacing w:line="240" w:lineRule="auto"/>
        <w:rPr>
          <w:sz w:val="24"/>
          <w:szCs w:val="24"/>
        </w:rPr>
      </w:pPr>
    </w:p>
    <w:p w:rsidR="00BD3558" w:rsidRPr="005519DC" w:rsidRDefault="00887C89" w:rsidP="005519DC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rdcrjn" w:colFirst="0" w:colLast="0"/>
      <w:bookmarkEnd w:id="5"/>
      <w:r w:rsidRPr="007D1C96">
        <w:rPr>
          <w:sz w:val="24"/>
          <w:szCs w:val="24"/>
        </w:rPr>
        <w:t xml:space="preserve">Предложения по строительству тепловых сетей, обеспечивающих условия, </w:t>
      </w:r>
      <w:r w:rsidR="005519DC">
        <w:rPr>
          <w:sz w:val="24"/>
          <w:szCs w:val="24"/>
        </w:rPr>
        <w:br/>
      </w:r>
      <w:r w:rsidRPr="005519DC">
        <w:rPr>
          <w:sz w:val="24"/>
          <w:szCs w:val="24"/>
        </w:rPr>
        <w:t>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 w:rsidRPr="007D1C96">
        <w:rPr>
          <w:sz w:val="24"/>
          <w:szCs w:val="24"/>
        </w:rPr>
        <w:t>Разработанной (а</w:t>
      </w:r>
      <w:r w:rsidR="00887C89" w:rsidRPr="007D1C96">
        <w:rPr>
          <w:sz w:val="24"/>
          <w:szCs w:val="24"/>
        </w:rPr>
        <w:t>ктуализированной</w:t>
      </w:r>
      <w:r w:rsidRPr="007D1C96">
        <w:rPr>
          <w:sz w:val="24"/>
          <w:szCs w:val="24"/>
        </w:rPr>
        <w:t>)</w:t>
      </w:r>
      <w:r w:rsidR="00887C89" w:rsidRPr="007D1C96">
        <w:rPr>
          <w:sz w:val="24"/>
          <w:szCs w:val="24"/>
        </w:rPr>
        <w:t xml:space="preserve"> </w:t>
      </w:r>
      <w:r w:rsidR="005A3F7A" w:rsidRPr="007D1C96">
        <w:rPr>
          <w:sz w:val="24"/>
          <w:szCs w:val="24"/>
        </w:rPr>
        <w:t>с</w:t>
      </w:r>
      <w:r w:rsidR="00887C89" w:rsidRPr="007D1C96">
        <w:rPr>
          <w:sz w:val="24"/>
          <w:szCs w:val="24"/>
        </w:rPr>
        <w:t xml:space="preserve">хемой </w:t>
      </w:r>
      <w:r w:rsidR="005A3F7A" w:rsidRPr="007D1C96">
        <w:rPr>
          <w:sz w:val="24"/>
          <w:szCs w:val="24"/>
        </w:rPr>
        <w:t xml:space="preserve">на территории населённых пунктов </w:t>
      </w:r>
      <w:r w:rsidRPr="007D1C96">
        <w:rPr>
          <w:sz w:val="24"/>
          <w:szCs w:val="24"/>
        </w:rPr>
        <w:br/>
      </w:r>
      <w:r w:rsidR="002878D6">
        <w:rPr>
          <w:sz w:val="24"/>
          <w:szCs w:val="24"/>
        </w:rPr>
        <w:t xml:space="preserve">Сельского поселения </w:t>
      </w:r>
      <w:r w:rsidR="002878D6">
        <w:rPr>
          <w:color w:val="000000"/>
          <w:sz w:val="24"/>
          <w:szCs w:val="24"/>
        </w:rPr>
        <w:t>«Приморско-Куйский сельсовет» ЗР НАО</w:t>
      </w:r>
      <w:r w:rsidR="002878D6">
        <w:rPr>
          <w:sz w:val="24"/>
          <w:szCs w:val="24"/>
        </w:rPr>
        <w:t xml:space="preserve"> </w:t>
      </w:r>
      <w:r w:rsidR="007D1C96" w:rsidRPr="007D1C96">
        <w:rPr>
          <w:sz w:val="24"/>
          <w:szCs w:val="24"/>
        </w:rPr>
        <w:t>условия</w:t>
      </w:r>
      <w:r w:rsidR="005A3F7A" w:rsidRPr="007D1C96">
        <w:rPr>
          <w:sz w:val="24"/>
          <w:szCs w:val="24"/>
        </w:rPr>
        <w:t>, при которых существует возможность поставок потребителям от различных источников</w:t>
      </w:r>
      <w:r w:rsidR="005A3F7A" w:rsidRPr="00A55A7E">
        <w:rPr>
          <w:sz w:val="24"/>
          <w:szCs w:val="24"/>
        </w:rPr>
        <w:t xml:space="preserve">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26in1rg" w:colFirst="0" w:colLast="0"/>
      <w:bookmarkEnd w:id="6"/>
      <w:r w:rsidRPr="00A55A7E">
        <w:rPr>
          <w:sz w:val="24"/>
          <w:szCs w:val="24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7" w:name="_lnxbz9" w:colFirst="0" w:colLast="0"/>
      <w:bookmarkEnd w:id="7"/>
      <w:r w:rsidRPr="00A55A7E">
        <w:rPr>
          <w:sz w:val="24"/>
          <w:szCs w:val="24"/>
        </w:rPr>
        <w:t>Строительство, реконструкция и (или) модернизация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5519DC" w:rsidRPr="005519DC" w:rsidRDefault="005519DC" w:rsidP="005519DC">
      <w:pPr>
        <w:pStyle w:val="aa"/>
        <w:spacing w:line="240" w:lineRule="auto"/>
        <w:ind w:left="0"/>
        <w:rPr>
          <w:sz w:val="24"/>
          <w:szCs w:val="24"/>
        </w:rPr>
      </w:pPr>
      <w:r w:rsidRPr="005519DC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519DC" w:rsidRPr="00A55A7E" w:rsidRDefault="005519DC" w:rsidP="005519DC">
      <w:pPr>
        <w:pStyle w:val="Default"/>
        <w:ind w:firstLine="709"/>
        <w:jc w:val="both"/>
        <w:rPr>
          <w:color w:val="auto"/>
        </w:rPr>
      </w:pPr>
      <w:r w:rsidRPr="00A55A7E">
        <w:t xml:space="preserve">Поддержание нормативной надежности предусматривается за счёт выполнения мероприятий по реконструкции и (или) модернизации тепловых сетей, подлежащих замене в связи с исчерпанием эксплуатационного ресурса. При прокладке новых и замене существующих теплопроводов рекомендуется применять предизолированные трубопроводы </w:t>
      </w:r>
      <w:r>
        <w:t xml:space="preserve">в </w:t>
      </w:r>
      <w:r w:rsidRPr="00A55A7E">
        <w:rPr>
          <w:color w:val="auto"/>
        </w:rPr>
        <w:t xml:space="preserve">изоляции.  </w:t>
      </w:r>
    </w:p>
    <w:p w:rsidR="005519DC" w:rsidRPr="00A55A7E" w:rsidRDefault="005519DC" w:rsidP="005519DC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Pr="00A55A7E">
        <w:rPr>
          <w:color w:val="auto"/>
        </w:rPr>
        <w:br/>
        <w:t>их последствий рекомендуется внедрение системы оперативно-диспетчерского контроля.</w:t>
      </w:r>
      <w:r w:rsidRPr="00A55A7E">
        <w:t xml:space="preserve"> </w:t>
      </w:r>
      <w:r>
        <w:br/>
      </w:r>
      <w:r w:rsidRPr="00A55A7E">
        <w:t xml:space="preserve">При прокладке новых и замене существующих теплопроводов рекомендуется применять предизолированные трубопроводы </w:t>
      </w:r>
      <w:r>
        <w:t xml:space="preserve">в </w:t>
      </w:r>
      <w:r w:rsidRPr="00A55A7E">
        <w:rPr>
          <w:color w:val="auto"/>
        </w:rPr>
        <w:t>изоляции (ППМ</w:t>
      </w:r>
      <w:r>
        <w:rPr>
          <w:color w:val="auto"/>
        </w:rPr>
        <w:t>И и др.</w:t>
      </w:r>
      <w:r w:rsidRPr="00A55A7E">
        <w:rPr>
          <w:color w:val="auto"/>
        </w:rPr>
        <w:t xml:space="preserve">). 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A55A7E">
        <w:rPr>
          <w:sz w:val="24"/>
          <w:szCs w:val="24"/>
        </w:rPr>
        <w:lastRenderedPageBreak/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5A3F7A" w:rsidRPr="00A55A7E" w:rsidRDefault="005A3F7A" w:rsidP="00291950">
      <w:pPr>
        <w:pStyle w:val="aa"/>
        <w:spacing w:line="240" w:lineRule="auto"/>
        <w:ind w:left="0"/>
        <w:rPr>
          <w:sz w:val="24"/>
          <w:szCs w:val="24"/>
        </w:rPr>
      </w:pPr>
      <w:bookmarkStart w:id="10" w:name="_44sinio" w:colFirst="0" w:colLast="0"/>
      <w:bookmarkEnd w:id="10"/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2" w:name="_3j2qqm3" w:colFirst="0" w:colLast="0"/>
      <w:bookmarkEnd w:id="12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2878D6">
        <w:rPr>
          <w:sz w:val="24"/>
          <w:szCs w:val="24"/>
        </w:rPr>
        <w:t xml:space="preserve">Сельского поселения </w:t>
      </w:r>
      <w:r w:rsidR="002878D6">
        <w:rPr>
          <w:color w:val="000000"/>
          <w:sz w:val="24"/>
          <w:szCs w:val="24"/>
        </w:rPr>
        <w:t>«Приморско-Куйский сельсовет» ЗР НАО</w:t>
      </w:r>
      <w:r w:rsidR="002878D6">
        <w:rPr>
          <w:sz w:val="24"/>
          <w:szCs w:val="24"/>
        </w:rPr>
        <w:t xml:space="preserve">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>а также их</w:t>
      </w:r>
      <w:r w:rsidRPr="00A55A7E">
        <w:rPr>
          <w:sz w:val="24"/>
          <w:szCs w:val="24"/>
        </w:rPr>
        <w:t xml:space="preserve"> замен</w:t>
      </w:r>
      <w:r w:rsidR="00A55A7E" w:rsidRPr="00A55A7E">
        <w:rPr>
          <w:sz w:val="24"/>
          <w:szCs w:val="24"/>
        </w:rPr>
        <w:t>а</w:t>
      </w:r>
      <w:r w:rsidRPr="00A55A7E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F37919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</w:t>
      </w:r>
      <w:r w:rsidR="005519DC">
        <w:rPr>
          <w:sz w:val="24"/>
          <w:szCs w:val="24"/>
        </w:rPr>
        <w:br/>
      </w:r>
      <w:r w:rsidRPr="005A3F7A">
        <w:rPr>
          <w:sz w:val="24"/>
          <w:szCs w:val="24"/>
        </w:rPr>
        <w:t>и реконструируемых тепловых сетей, и сооружений на них</w:t>
      </w:r>
    </w:p>
    <w:p w:rsidR="00BD3558" w:rsidRPr="005A3F7A" w:rsidRDefault="00887C89" w:rsidP="00291950">
      <w:pPr>
        <w:spacing w:line="240" w:lineRule="auto"/>
        <w:rPr>
          <w:sz w:val="24"/>
          <w:szCs w:val="24"/>
        </w:rPr>
      </w:pPr>
      <w:r w:rsidRPr="005A3F7A">
        <w:rPr>
          <w:sz w:val="24"/>
          <w:szCs w:val="24"/>
        </w:rPr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мероприятия </w:t>
      </w:r>
      <w:r w:rsidR="00291950">
        <w:rPr>
          <w:sz w:val="24"/>
          <w:szCs w:val="24"/>
        </w:rPr>
        <w:br/>
      </w:r>
      <w:r w:rsidR="005A3F7A" w:rsidRPr="005A3F7A">
        <w:rPr>
          <w:sz w:val="24"/>
          <w:szCs w:val="24"/>
        </w:rPr>
        <w:t>не реализовывались.</w:t>
      </w:r>
    </w:p>
    <w:p w:rsidR="005519DC" w:rsidRDefault="005519DC" w:rsidP="00291950">
      <w:pPr>
        <w:spacing w:line="240" w:lineRule="auto"/>
        <w:ind w:firstLine="0"/>
        <w:jc w:val="left"/>
      </w:pPr>
    </w:p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Pr="005519DC" w:rsidRDefault="005519DC" w:rsidP="005519DC"/>
    <w:p w:rsidR="005519DC" w:rsidRDefault="005519DC" w:rsidP="005519DC"/>
    <w:p w:rsidR="00BD3558" w:rsidRPr="005519DC" w:rsidRDefault="005519DC" w:rsidP="005519DC">
      <w:pPr>
        <w:tabs>
          <w:tab w:val="left" w:pos="9164"/>
        </w:tabs>
      </w:pPr>
      <w:r>
        <w:tab/>
      </w:r>
    </w:p>
    <w:sectPr w:rsidR="00BD3558" w:rsidRPr="005519DC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73D" w:rsidRDefault="00D3673D">
      <w:pPr>
        <w:spacing w:line="240" w:lineRule="auto"/>
      </w:pPr>
      <w:r>
        <w:separator/>
      </w:r>
    </w:p>
  </w:endnote>
  <w:endnote w:type="continuationSeparator" w:id="0">
    <w:p w:rsidR="00D3673D" w:rsidRDefault="00D367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0728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0728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0728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0728A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2878D6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Default="00F37919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F66B85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5519DC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519DC">
      <w:rPr>
        <w:color w:val="000000"/>
        <w:sz w:val="16"/>
        <w:szCs w:val="16"/>
      </w:rPr>
      <w:t xml:space="preserve">Страница </w:t>
    </w:r>
    <w:r w:rsidR="00B0728A" w:rsidRPr="005519DC">
      <w:rPr>
        <w:color w:val="000000"/>
        <w:sz w:val="16"/>
        <w:szCs w:val="16"/>
      </w:rPr>
      <w:fldChar w:fldCharType="begin"/>
    </w:r>
    <w:r w:rsidRPr="005519DC">
      <w:rPr>
        <w:color w:val="000000"/>
        <w:sz w:val="16"/>
        <w:szCs w:val="16"/>
      </w:rPr>
      <w:instrText>PAGE</w:instrText>
    </w:r>
    <w:r w:rsidR="00B0728A" w:rsidRPr="005519DC">
      <w:rPr>
        <w:color w:val="000000"/>
        <w:sz w:val="16"/>
        <w:szCs w:val="16"/>
      </w:rPr>
      <w:fldChar w:fldCharType="separate"/>
    </w:r>
    <w:r w:rsidR="00F66B85">
      <w:rPr>
        <w:noProof/>
        <w:color w:val="000000"/>
        <w:sz w:val="16"/>
        <w:szCs w:val="16"/>
      </w:rPr>
      <w:t>2</w:t>
    </w:r>
    <w:r w:rsidR="00B0728A" w:rsidRPr="005519DC">
      <w:rPr>
        <w:color w:val="000000"/>
        <w:sz w:val="16"/>
        <w:szCs w:val="16"/>
      </w:rPr>
      <w:fldChar w:fldCharType="end"/>
    </w:r>
    <w:r w:rsidRPr="005519DC">
      <w:rPr>
        <w:color w:val="000000"/>
        <w:sz w:val="16"/>
        <w:szCs w:val="16"/>
      </w:rPr>
      <w:t xml:space="preserve"> из </w:t>
    </w:r>
    <w:r w:rsidR="00B0728A" w:rsidRPr="005519DC">
      <w:rPr>
        <w:color w:val="000000"/>
        <w:sz w:val="16"/>
        <w:szCs w:val="16"/>
      </w:rPr>
      <w:fldChar w:fldCharType="begin"/>
    </w:r>
    <w:r w:rsidRPr="005519DC">
      <w:rPr>
        <w:color w:val="000000"/>
        <w:sz w:val="16"/>
        <w:szCs w:val="16"/>
      </w:rPr>
      <w:instrText>NUMPAGES</w:instrText>
    </w:r>
    <w:r w:rsidR="00B0728A" w:rsidRPr="005519DC">
      <w:rPr>
        <w:color w:val="000000"/>
        <w:sz w:val="16"/>
        <w:szCs w:val="16"/>
      </w:rPr>
      <w:fldChar w:fldCharType="separate"/>
    </w:r>
    <w:r w:rsidR="00F66B85">
      <w:rPr>
        <w:noProof/>
        <w:color w:val="000000"/>
        <w:sz w:val="16"/>
        <w:szCs w:val="16"/>
      </w:rPr>
      <w:t>4</w:t>
    </w:r>
    <w:r w:rsidR="00B0728A" w:rsidRPr="005519DC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73D" w:rsidRDefault="00D3673D">
      <w:pPr>
        <w:spacing w:line="240" w:lineRule="auto"/>
      </w:pPr>
      <w:r>
        <w:separator/>
      </w:r>
    </w:p>
  </w:footnote>
  <w:footnote w:type="continuationSeparator" w:id="0">
    <w:p w:rsidR="00D3673D" w:rsidRDefault="00D367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EEC" w:rsidRPr="00BD7D60" w:rsidRDefault="003A1EEC" w:rsidP="003A1EE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BD3558" w:rsidRPr="004423E0" w:rsidRDefault="00BD3558" w:rsidP="004423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F5B6B"/>
    <w:rsid w:val="00193858"/>
    <w:rsid w:val="001C69BD"/>
    <w:rsid w:val="00204655"/>
    <w:rsid w:val="002878D6"/>
    <w:rsid w:val="00291950"/>
    <w:rsid w:val="003A1EEC"/>
    <w:rsid w:val="003E4868"/>
    <w:rsid w:val="004423E0"/>
    <w:rsid w:val="004E24F4"/>
    <w:rsid w:val="00530C65"/>
    <w:rsid w:val="00534F19"/>
    <w:rsid w:val="005519DC"/>
    <w:rsid w:val="005A3F7A"/>
    <w:rsid w:val="005B44F7"/>
    <w:rsid w:val="005C7A5C"/>
    <w:rsid w:val="00673461"/>
    <w:rsid w:val="006D2F2C"/>
    <w:rsid w:val="007211DB"/>
    <w:rsid w:val="00762AC9"/>
    <w:rsid w:val="00795E4A"/>
    <w:rsid w:val="007D1C96"/>
    <w:rsid w:val="00887C89"/>
    <w:rsid w:val="008D04A9"/>
    <w:rsid w:val="008E57AA"/>
    <w:rsid w:val="00936FAD"/>
    <w:rsid w:val="009447F3"/>
    <w:rsid w:val="009F4836"/>
    <w:rsid w:val="00A55A7E"/>
    <w:rsid w:val="00A7562D"/>
    <w:rsid w:val="00AB3A9A"/>
    <w:rsid w:val="00AC140C"/>
    <w:rsid w:val="00B0728A"/>
    <w:rsid w:val="00B37273"/>
    <w:rsid w:val="00B96112"/>
    <w:rsid w:val="00BB342F"/>
    <w:rsid w:val="00BB77C1"/>
    <w:rsid w:val="00BD3558"/>
    <w:rsid w:val="00BD7480"/>
    <w:rsid w:val="00BF435C"/>
    <w:rsid w:val="00C155A6"/>
    <w:rsid w:val="00C7706C"/>
    <w:rsid w:val="00D22B7D"/>
    <w:rsid w:val="00D3673D"/>
    <w:rsid w:val="00EF5BD7"/>
    <w:rsid w:val="00F37919"/>
    <w:rsid w:val="00F6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08F8"/>
  <w15:docId w15:val="{0D2556A6-274C-40AC-A1EA-EE0D9384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36FAD"/>
  </w:style>
  <w:style w:type="paragraph" w:styleId="1">
    <w:name w:val="heading 1"/>
    <w:basedOn w:val="a"/>
    <w:next w:val="a"/>
    <w:rsid w:val="00936FA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36FA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36FA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36FA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36FA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36FA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36FA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36FA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36FA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36FA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36F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36F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36FA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936FA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6D2F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D2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27</cp:revision>
  <dcterms:created xsi:type="dcterms:W3CDTF">2021-05-11T19:18:00Z</dcterms:created>
  <dcterms:modified xsi:type="dcterms:W3CDTF">2025-04-29T10:46:00Z</dcterms:modified>
</cp:coreProperties>
</file>